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09" w:rsidRPr="00E25D09" w:rsidRDefault="00E25D09" w:rsidP="00E25D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25D0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Пленка поливинилхлоридная декоративная отделочная. Технические условия (с Изменением N 1)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24944-81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Ж16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ГОСУДАРСТВЕННЫЙ СТАНДАРТ СОЮЗА ССР </w:t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Пленка поливинилхлоридная декоративная отделочная</w:t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Технические условия</w:t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Decorative finishing PVC film. Specifications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57 7222 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1982-01-01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 И ВВЕДЕН В ДЕЙСТВИЕ постановлением Государственного комитета СССР по делам строительства от 23 июля 1981 г. N 127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 </w:t>
      </w:r>
      <w:hyperlink r:id="rId5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5.1984-73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Апрель 1993 г.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6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7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от 24.12.99 N 88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введенное в действие с 1 апреля 2000 года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7, 2000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поливинилхлоридную отделочную декоративную пленку без клеевого слоя и с клеевым слоем на обратной стороне, защищенным специальной бумагой.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Пленку изготовляют вальцово-каландровым способом из поливинилхлорида, пластификаторов, пигментов и различных добавок.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Пленка предназначается для отделки предварительно подготовленных внутренних поверхностей стен помещений жилых и общественных зданий, дверных полотен, встроенной мебели, отделочных панелей и других элементов интерьеров помещений.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стандарта, за исключением п.1.1, являются обязательными.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8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1. Типы и размеры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Пленка должна изготовляться двух типов: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ПДО - пленка декоративная отделочная без клеевого слоя;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ПДСО - пленка декоративная отделочная с клеевым слоем на обратной стороне, защищенным специальной бумагой.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Условное обозначение пленки должно состоять из типа пленки, ее толщины и обозначения настоящего стандарта.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декоративной отделочной пленки без клеевого слоя (ПДО) толщиной 0,15 мм: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ПДО-15 ГОСТ 24944-81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Пленку выпускают в рулонах. Рулоны могут состоять из двух кусков при длине одного из них не менее 2,5 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Общее число составных рулонов в поставляемой партии не должно превышать 10%. Составные рулоны в местах стыковки кусков должны быть помечены бумажными сигналами.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Размеры пленки и предельные отклонения от номинальных размеров должны удовлетворять требованиям, приведенным в табл.1.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31"/>
        <w:gridCol w:w="1378"/>
        <w:gridCol w:w="1430"/>
        <w:gridCol w:w="1255"/>
        <w:gridCol w:w="1430"/>
        <w:gridCol w:w="1255"/>
      </w:tblGrid>
      <w:tr w:rsidR="00E25D09" w:rsidRPr="00E25D09" w:rsidTr="00E25D09">
        <w:trPr>
          <w:trHeight w:val="15"/>
        </w:trPr>
        <w:tc>
          <w:tcPr>
            <w:tcW w:w="1294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5D09" w:rsidRPr="00E25D09" w:rsidTr="00E25D0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пленки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Длина, м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Ширина, м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Толщина, м</w:t>
            </w:r>
          </w:p>
        </w:tc>
      </w:tr>
      <w:tr w:rsidR="00E25D09" w:rsidRPr="00E25D09" w:rsidTr="00E25D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</w:tr>
      <w:tr w:rsidR="00E25D09" w:rsidRPr="00E25D09" w:rsidTr="00E25D0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ПДО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1500-1600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</w:t>
            </w:r>
          </w:p>
        </w:tc>
      </w:tr>
      <w:tr w:rsidR="00E25D09" w:rsidRPr="00E25D09" w:rsidTr="00E25D0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ПДСО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</w:t>
            </w:r>
          </w:p>
        </w:tc>
      </w:tr>
      <w:tr w:rsidR="00E25D09" w:rsidRPr="00E25D09" w:rsidTr="00E25D0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Примечания: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Толщина пленки типа ПДСО указана вместе с толщиной клеевого слоя.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по соглашению изготовителя с потребителем выпуск пленки других размеров по длине и ширине.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Пленка типа ПДСО длиной 800 м предназначается для поставки промышленным предприятиям.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2. Технические требования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Пленка должна изготавливаться в соответствии с требованиями настоящего стандарта по технологическому регламенту, утвержденному предприятием-изготовителем. 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Пленка должна изготавливаться многоцветной с печатным рисунком, с гладкой или тисненой лицевой поверхностью.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Цвет, рисунок и фактура лицевой поверхности должны соответствовать цвету, рисунку и фактуре образцов-эталонов, согласованных с потребителем.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2.1, 2.2. (Измененная редакция, </w:t>
      </w:r>
      <w:hyperlink r:id="rId9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На лицевой поверхности пленки не допускаются посторонние включения, царапины, раковины, складки, полосы, искажение рисунка и брызги от краски, видимые с расстояния 1 м от поверхности пленки.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Пленка не должна иметь сквозных отверстий и разрывов.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Специальная бумага для защиты клеевого слоя пленки типа ПДСО должна быть равномерно приклеена по всей поверхности пленки поверх клеевого слоя. Не допускается наличие участков пленки, не покрытых бумагой.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Складки бумаги не являются браковочным показателем. 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Кромки пленки должны быть прямолинейными. Отклонение от прямолинейности кромок не должно превышать ±3 мм на 1 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Показатели физико-механических свойств пленки должны соответствовать указанным в табл.2.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2587"/>
      </w:tblGrid>
      <w:tr w:rsidR="00E25D09" w:rsidRPr="00E25D09" w:rsidTr="00E25D09">
        <w:trPr>
          <w:trHeight w:val="15"/>
        </w:trPr>
        <w:tc>
          <w:tcPr>
            <w:tcW w:w="6098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5D09" w:rsidRPr="00E25D09" w:rsidTr="00E25D0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E25D09" w:rsidRPr="00E25D09" w:rsidTr="00E25D0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Разрушающее напряжение при растяжении в продольном направлении, МПа (кг/см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171450"/>
                      <wp:effectExtent l="0" t="0" r="0" b="0"/>
                      <wp:docPr id="12" name="Прямоугольник 12" descr="ГОСТ 24944-81 Пленка поливинилхлоридная декоративная отделочна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4944-81 Пленка поливинилхлоридная декоративная отделочная. Технические условия (с Изменением N 1)" style="width:7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 (100)</w:t>
            </w:r>
          </w:p>
        </w:tc>
      </w:tr>
      <w:tr w:rsidR="00E25D09" w:rsidRPr="00E25D09" w:rsidTr="00E25D0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Относительное удлинение при разрыве в продольном направлении, %, не менее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</w:tr>
      <w:tr w:rsidR="00E25D09" w:rsidRPr="00E25D09" w:rsidTr="00E25D0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Сопротивление отслаиванию для пленки типа ПДСО, Н/см (гс/см), не менее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1,76 (180)</w:t>
            </w:r>
          </w:p>
        </w:tc>
      </w:tr>
      <w:tr w:rsidR="00E25D09" w:rsidRPr="00E25D09" w:rsidTr="00E25D0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линейных размеров, % не более: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09" w:rsidRPr="00E25D09" w:rsidTr="00E25D0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продольном направлении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E25D09" w:rsidRPr="00E25D09" w:rsidTr="00E25D0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поперечном направлении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D09" w:rsidRPr="00E25D09" w:rsidRDefault="00E25D09" w:rsidP="00E25D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5D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</w:tbl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Для пленки должны быть определены следующие пожарно-технические характеристики: группа горючести, группа воспламеняемости, группа дымообразующей способности и токсичности продуктов горения.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2.6, 2.7. (Измененная редакция, </w:t>
      </w:r>
      <w:hyperlink r:id="rId10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3. Правила приемки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Пленка должна быть принята партиями. Партией считают пленку одного типа, цвета, рисунка и фактуры, в количестве не более суточной выработки, изготовленном на одной технологической линии. Количество пленки менее суточной выработки считают партией.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Для проверки размеров, прямолинейности кромок, цвета, рисунка, фактуры и внешнего вида лицевой поверхности пленки, показателей физико-механических свойств, а также равномерности приклейки бумаги от каждой партии отбирают 3% рулонов, но не менее 3 шт.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Длину, ширину, прямолинейность кромок, цвет, рисунок, фактуру, внешний вид лицевой поверхности и равномерность приклейки бумаги определяют по трем отобранным рулонам.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3.2, 3.2.1. (Измененная редакция, </w:t>
      </w:r>
      <w:hyperlink r:id="rId11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Для определения толщины и физико-механических свойств пленки от одного из отобранных рулонов по всей ширине от его конца отрезают полотно длиной 1 м, из которого вырезают образцы с ровными краями без зазубрин.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(Исключен, </w:t>
      </w:r>
      <w:hyperlink r:id="rId12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Длину, ширину, толщину, цвет, рисунок, фактуру и внешний вид лицевой поверхности, прямолинейность кромок, сопротивление отслаиванию, изменение линейных размеров, а также равномерность приклейки бумаги проверяют при приемке каждой партии.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3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Разрушающее напряжение при растяжении и относительное удлинение при разрыве определяют при каждом изменении рецептуры, но не реже одного раза в квартал.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 Пожарно-технические характеристики определяют при постановке продукции на производство и изменении рецептуры, но не реже одного раза в три года.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При неудовлетворительных результатах проверки хотя бы по одному из показателей, по этому показателю следует проводить повторную проверку удвоенного количества образцов, изготовленных из двух оставшихся рулонов, отобранных от той же партии.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неудовлетворительных результатах повторной проверки вся партия пленки приемке не подлежит.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партии пленки, не принятой по результатам испытаний по 3.2.1 настоящего стандарта, разрешается применять сплошной контроль, проверяя показатель, по которому не была принята партия.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рулонов, отобранных при сплошном контроле, формируют новую партию, которую предъявляют к приемке.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3.5, 3.6. (Измененная редакция, </w:t>
      </w:r>
      <w:hyperlink r:id="rId14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3.6а. При неудовлетворительных результатах повторных периодических испытаний этот вид испытаний переводят в приемо-сдаточные до получения положительных результатов не менее, чем для пяти подряд изготовленных партий, после чего вновь переходят к периодическим испытаниям. 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3.6б. Каждую партию пленки сопровождают документом о качестве, в котором указывают: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предприятия-изготовителя или его товарный знак;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условное обозначение пленки;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партии (число рулонов,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Прямоугольник 11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4944-81 Пленка поливинилхлоридная декоративная отделочна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rfNIpkAwAA&#10;iQYAAA4AAAAAAAAAAAAAAAAALgIAAGRycy9lMm9Eb2MueG1sUEsBAi0AFAAGAAgAAAAhABK7BZ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 и дату изготовления;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пожарно-технические характеристики;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хранения.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3.6а, 3.6б. (Введены дополнительно, </w:t>
      </w:r>
      <w:hyperlink r:id="rId15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Потребитель имеет право проводить контрольную проверку пленки, соблюдая при этом приведенный порядок отбора образцов и применяя указанные ниже методы испытаний.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Методы испытаний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Испытания следует проводить при температуре (20±2) °С после предварительного выдерживания рулонов и образцов пленки при этой температуре не менее 3 ч.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Каждый из трех отобранных рулонов подвергают внешнему осмотру и проверке размеров по длине и ширине рулеткой по </w:t>
      </w:r>
      <w:hyperlink r:id="rId16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погрешностью до 1,0 мм. Ширину пленки измеряют в любых пяти местах рулона с интервалом не менее 2 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показатель ширины рулона принимают среднее арифметическое значение пяти измерений.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7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Для определения толщины пленки от отобранного в соответствии с п.3.2.2 полотна отрезают полосу длиной 30 мм по всей ширине рулона.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Толщину пленок типов ПДО и ПДСО определяют микрометром типа МК-25 по </w:t>
      </w:r>
      <w:hyperlink r:id="rId18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6507-90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погрешностью до 0,01 мм.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измерения толщины пленки типа ПДО на лицевой стороне, а для типа ПДСО на защитной бумаге наносят пять точек, равномерно расположенных по всей длине образца на расстоянии не менее 20 мм от кромок.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толщину пленки типа ПДО принимают среднее арифметическое значение результатов пяти измерений.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Толщину пленки типа ПДСО измеряют вместе с бумагой в пяти отмеченных точках, затем бумагу отделяют и в тех же точках измеряют толщину бумаги. Толщину пленки типа ПДСО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52400"/>
                <wp:effectExtent l="0" t="0" r="0" b="0"/>
                <wp:docPr id="10" name="Прямоугольник 10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4944-81 Пленка поливинилхлоридная декоративная отделочная. Технические условия (с Изменением N 1)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мм определяют по формуле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23900" cy="200025"/>
                <wp:effectExtent l="0" t="0" r="0" b="0"/>
                <wp:docPr id="9" name="Прямоугольник 9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4944-81 Пленка поливинилхлоридная декоративная отделочная. Технические условия (с Изменением N 1)" style="width:5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142875"/>
                <wp:effectExtent l="0" t="0" r="0" b="0"/>
                <wp:docPr id="8" name="Прямоугольник 8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4944-81 Пленка поливинилхлоридная декоративная отделочная. Технические условия (с Изменением N 1)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толщина пленки с бумагой, мм;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7" name="Прямоугольник 7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4944-81 Пленка поливинилхлоридная декоративная отделочная. Технические условия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толщина бумаги, мм.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толщину пленки ПДСО принимают среднее арифметическое значение результатов пяти измерений.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Цвет, рисунок, фактуру следует определять визуально путем сравнения испытуемого образца с эталоном.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9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Качество лицевой поверхности пленки следует проверять внешним осмотром без применения увеличительных приборов. Поверхность пленки должна быть равномерно 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освещена лампой дневного света с интенсивностью облучения 300-400 лк.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Равномерность приклейки бумаги для пленки типа ПДСО следует определять визуально.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Прямолинейность кромок пленки определяют металлической измерительной линейкой длиной 1 м по </w:t>
      </w:r>
      <w:hyperlink r:id="rId20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трех местах по длине каждого рулона, путем совмещения кромок пленки и металлической линейки и измерения максимального отклонения.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Пленку при испытании следует укладывать в свободном состоянии на ровном основании. За величину отклонения от прямолинейности принимают среднее арифметическое значение трех измерений.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Определение разрушающего напряжения при растяжении и относительного удлинения при разрыве.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Разрушающее напряжение при растяжении и относительное удлинение при разрыве определяют по </w:t>
      </w:r>
      <w:hyperlink r:id="rId21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14236-81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скорости раздвижения захватов испытательной машины, равной (100±10) мм/мин.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испытания из полосы пленки вырезают в продольном направлении три образца размерами [(15х150)±1] мм с длиной рабочего участка, равной (100±1) мм.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пленки типа ПДСО должны быть освобождены от защитной бумаги.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величину разрушающего напряжения при растяжении и относительного удлинения при разрыве в продольном направлении принимают среднее арифметическое значение результатов испытаний трех образцов.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2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Определение сопротивления отслаивания пленки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4.9.1. Сущность метода заключается в определении усилия отслаивания между пленкой типа ПДСО и металлической пластинкой после воздействия на нее повышенной температуры в течение заданного времени.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4.9.2. Аппаратура и приспособления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Разрывная машина, обеспечивающая отслаивание при скорости 100 мм/мин. Усилие отслаивания образца следует измерять в пределах 15-85% шкалы с погрешностью до ±1% измеряемой величины.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Сушильный шкаф, поддерживающий температуру (70±2) °С.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Стальная полированная пластинка (черт.1). Шероховатость полированной поверхности 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должна быть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52400"/>
                <wp:effectExtent l="0" t="0" r="0" b="0"/>
                <wp:docPr id="6" name="Прямоугольник 6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4944-81 Пленка поливинилхлоридная декоративная отделочная. Технические условия (с Изменением N 1)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0,63-0,50 мкм по </w:t>
      </w:r>
      <w:hyperlink r:id="rId23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2789-73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90800" cy="1257300"/>
                <wp:effectExtent l="0" t="0" r="0" b="0"/>
                <wp:docPr id="5" name="Прямоугольник 5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4944-81 Пленка поливинилхлоридная декоративная отделочная. Технические условия (с Изменением N 1)" style="width:204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4.9.3. Подготовка образцов и проведение испытания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полосы пленки, отрезанной в соответствии с п.3.2, вырезают в продольном направлении три образца.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и размеры образца указаны на черт.2.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591050" cy="1428750"/>
                <wp:effectExtent l="0" t="0" r="0" b="0"/>
                <wp:docPr id="4" name="Прямоугольник 4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91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4944-81 Пленка поливинилхлоридная декоративная отделочная. Технические условия (с Изменением N 1)" style="width:361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Образцы на рабочем участке, равном 100 мм, должны быть освобождены от защитной бумаги и наклеены на стальную полированную пластинку.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Пластинка перед наклейкой образца должна быть обезжирена этиловым спиртом по </w:t>
      </w:r>
      <w:hyperlink r:id="rId24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18300-87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Наклеенный на пластинку образец прикатывают металлическим роликом массой (5,0+0,1) кг, диаметром (13,5±0,2) см, высотой (5,0±0,2) см, затем помещают на 30 мин в сушильный шкаф при температуре (70±2) °С.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Испытанию подвергают образцы, охлажденные до температуры, равной (20±2) °С.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Стальную пластинку укрепляют в верхнем неподвижном захвате, а трапецеидальный конец пленки перегибают на 180° и закрепляют в нижнем захвате машины. При этом продольная ось образца должна совпадать с осью и направлением движения подвижного захвата.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Регистрируют максимальное усилие отслаивания пленки на рабочем участке.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Величину сопротивления отслаивания пленки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52400"/>
                <wp:effectExtent l="0" t="0" r="0" b="0"/>
                <wp:docPr id="3" name="Прямоугольник 3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4944-81 Пленка поливинилхлоридная декоративная отделочная. Технические условия (с Изменением N 1)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Н/см (гс/см) вычисляют по формуле: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152400"/>
                <wp:effectExtent l="0" t="0" r="0" b="0"/>
                <wp:docPr id="2" name="Прямоугольник 2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24944-81 Пленка поливинилхлоридная декоративная отделочная. Технические условия (с Изменением N 1)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максимальное усилие отслаивания, Н (гс);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52400"/>
                <wp:effectExtent l="0" t="0" r="0" b="0"/>
                <wp:docPr id="1" name="Прямоугольник 1" descr="ГОСТ 24944-81 Пленка поливинилхлоридная декоративная отделочна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24944-81 Пленка поливинилхлоридная декоративная отделочная. Технические условия (с Изменением N 1)" style="width:2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ширина образца в рабочей части, см.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величину сопротивления отслаивания пленки принимают среднее арифметическое значение результатов испытания трех образцов.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5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Изменение линейных размеров определяют по </w:t>
      </w:r>
      <w:hyperlink r:id="rId26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11529-86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методом "по рискам".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Группу горючести определяют по </w:t>
      </w:r>
      <w:hyperlink r:id="rId27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группу воспламеняемости - по </w:t>
      </w:r>
      <w:hyperlink r:id="rId28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30402-96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группу дымообразующей способности и токсичности продуктов горения - по </w:t>
      </w:r>
      <w:hyperlink r:id="rId29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4.10, 4.11. (Измененная редакция, </w:t>
      </w:r>
      <w:hyperlink r:id="rId30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5. Упаковка, маркировка, транспортирование и хранение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Пленку типа ПДО следует наматывать в рулоны лицевой поверхностью наружу на картонные навивные шпули внутренним диаметром до 100 мм, обертывать бумагой по </w:t>
      </w:r>
      <w:hyperlink r:id="rId31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8273-75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перевязывать шпагатом по </w:t>
      </w:r>
      <w:hyperlink r:id="rId32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17308-88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Пленку типа ПДСО длиной 15 м следует наматывать в рулоны без шпуль лицевой поверхностью наружу и укладывать в картонные коробки по </w:t>
      </w:r>
      <w:hyperlink r:id="rId33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12301-81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Масса брутто одной коробки не должна превышать 50 кг. Пленку типа ПДСО длиной 800 м следует наматывать в рулоны на металлические гильзы лицевой поверхностью наружу, обертывать бумагой по </w:t>
      </w:r>
      <w:hyperlink r:id="rId34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8273-75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перевязывать шпагатом по </w:t>
      </w:r>
      <w:hyperlink r:id="rId35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17308-88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обоих концах полотнища пленки в рулоне на нелицевой стороне следует ставить штамп контролера-упаковщика или личное клеймо.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каждое тарное место должен быть наклеен образец пленки и приклеена этикетка, в которой следует указывать: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предприятия-изготовителя и его товарный знак;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пленки;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и количество метров квадратных в рулоне;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и дату изготовления;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манипуляционные знаки "Хрупкое - осторожно" по </w:t>
      </w:r>
      <w:hyperlink r:id="rId36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краткие сведения по применению (инструкция по применению пленки);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штамп ОТК предприятия-изготовителя или личное клеймо;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хранения пленки.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Транспортная маркировка - по </w:t>
      </w:r>
      <w:hyperlink r:id="rId37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нанесением манипуляционного знака "Хрупкое - осторожно" по </w:t>
      </w:r>
      <w:hyperlink r:id="rId38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5.4, 5.5. (Измененная редакция, </w:t>
      </w:r>
      <w:hyperlink r:id="rId39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(Исключен, </w:t>
      </w:r>
      <w:hyperlink r:id="rId40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Пленку следует транспортировать всеми видами транспортных средств в условиях, исключающих возможность ее увлажнения, загрязнения, механических повреждений и попадания прямых солнечных лучей.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При транспортировании коробки с пленкой типа ПДСО следует устанавливать в горизонтальном положении не более чем в три ряда по высоте.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Рулоны пленки типа ПДО длиной 150 м и типа ПДСО длиной 800 м следует транспортировать в горизонтальном положении в специальных контейнерах.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Пленку следует хранить в сухом закрытом помещении при температуре от плюс 5 до 35 °С в условиях, исключающих попадание прямых солнечных лучей, на расстоянии не менее 1 м от отопительных приборов.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Коробки с пленкой типа ПДО следует хранить в горизонтальном положении не более чем в три ряда по высоте.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Рулоны пленки типа ПДО длиной 150 м и типа ПДСО длиной 800 м следует хранить в горизонтальном положении на специальных стеллажах.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совместное хранение пленок и органических растворителей, кислот и химикатов. 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Срок хранения пленки - два года со дня изготовления. По истечении указанного срока пленка может быть использована только после проверки ее на соответствие требованиям настоящего стандарта.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41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6. Указания по применению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 Рулоны пленки необходимо распаковывать при температуре не ниже плюс 15 °С. В случае, если рулоны транспортировались при температуре от 0 до плюс 10 °С, их следует раскатывать не ранее чем через 24 ч, а при температуре ниже 0 °С - не ранее чем через 48 ч после выдержки их в помещении при температуре не ниже плюс 15 °С.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Перед наклеиванием рулоны пленки типа ПДСО следует раскатать, нарезать на полотна в соответствии с размерами оклеиваемой поверхности, уложить пленку лицевой поверхностью вверх и выдержать при температуре не ниже плюс 15 °С в течение времени, указанного в п.6.1.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Отделываемая поверхность должна быть сухой, ровной, гладкой и обеспыленной.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Поверхности, имеющие меловую побелку, следует предварительно промыть, проолифить и просушить. Оштукатуренные поверхности следует оклеить тонкой бумагой и затем просушить.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При наклеивании подготовленных полотнищ пленки их следует разглаживать мягкой тканью от центра к краям. Оклеивание подготовленных поверхностей пленкой типа ПДСО следует производить при температуре от плюс 15 до 25 °С. При этом необходимо следить, чтобы под полотнищем пленки не образовывались воздушные пузыри.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производственных условиях пленку типа ПДО длиной 150 м и пленку типа ПДСО длиной 800 м следует применять в соответствии с действующей технологией и с инструкцией по их применению.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Поверхности, оклеенные пленками типов ПДО и ПДСО, допускается подвергать влажной чистке водой комнатной температуры. Не допускается применение растворителей, мыла и моющих средств. 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5D09" w:rsidRPr="00E25D09" w:rsidRDefault="00E25D09" w:rsidP="00E25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25D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7. Требования безопасности и охраны окружающей среды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b/>
          <w:bCs/>
          <w:color w:val="008000"/>
          <w:spacing w:val="2"/>
          <w:sz w:val="21"/>
          <w:szCs w:val="21"/>
          <w:lang w:eastAsia="ru-RU"/>
        </w:rPr>
        <w:t>7. Требования безопасности и охраны окружающей среды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На каждый тип пленки должен быть получен в установленном порядке гигиенический сертификат.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По классификации </w:t>
      </w:r>
      <w:hyperlink r:id="rId42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19433-88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пленка не является опасным грузом.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пленки на территории предприятия-изготовителя или вне его, а также произвольной свалки их в не предназначенных для этой цели местах.</w:t>
      </w:r>
    </w:p>
    <w:p w:rsidR="00E25D09" w:rsidRPr="00E25D09" w:rsidRDefault="00E25D09" w:rsidP="00E25D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 Отходы пленки, образующиеся при изготовлении, строительстве и ремонте зданий и сооружений, подлежат утилизации на предприятии-изготовителе, должны вывозиться на полигоны промышленных отходов или организованно обезвреживаться в специальных, 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отведенных для этой цели местах.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 7. (Измененная редакция, </w:t>
      </w:r>
      <w:hyperlink r:id="rId43" w:history="1">
        <w:r w:rsidRPr="00E25D0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5D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F0F" w:rsidRDefault="00000F0F"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09"/>
    <w:rsid w:val="00000F0F"/>
    <w:rsid w:val="00E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D09"/>
  </w:style>
  <w:style w:type="character" w:styleId="a3">
    <w:name w:val="Hyperlink"/>
    <w:basedOn w:val="a0"/>
    <w:uiPriority w:val="99"/>
    <w:semiHidden/>
    <w:unhideWhenUsed/>
    <w:rsid w:val="00E25D09"/>
    <w:rPr>
      <w:color w:val="0000FF"/>
      <w:u w:val="single"/>
    </w:rPr>
  </w:style>
  <w:style w:type="paragraph" w:customStyle="1" w:styleId="topleveltext">
    <w:name w:val="topleveltext"/>
    <w:basedOn w:val="a"/>
    <w:rsid w:val="00E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D09"/>
  </w:style>
  <w:style w:type="character" w:styleId="a3">
    <w:name w:val="Hyperlink"/>
    <w:basedOn w:val="a0"/>
    <w:uiPriority w:val="99"/>
    <w:semiHidden/>
    <w:unhideWhenUsed/>
    <w:rsid w:val="00E25D09"/>
    <w:rPr>
      <w:color w:val="0000FF"/>
      <w:u w:val="single"/>
    </w:rPr>
  </w:style>
  <w:style w:type="paragraph" w:customStyle="1" w:styleId="topleveltext">
    <w:name w:val="topleveltext"/>
    <w:basedOn w:val="a"/>
    <w:rsid w:val="00E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85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497" TargetMode="External"/><Relationship Id="rId13" Type="http://schemas.openxmlformats.org/officeDocument/2006/relationships/hyperlink" Target="http://docs.cntd.ru/document/1200004497" TargetMode="External"/><Relationship Id="rId18" Type="http://schemas.openxmlformats.org/officeDocument/2006/relationships/hyperlink" Target="http://docs.cntd.ru/document/1200023923" TargetMode="External"/><Relationship Id="rId26" Type="http://schemas.openxmlformats.org/officeDocument/2006/relationships/hyperlink" Target="http://docs.cntd.ru/document/1200000681" TargetMode="External"/><Relationship Id="rId39" Type="http://schemas.openxmlformats.org/officeDocument/2006/relationships/hyperlink" Target="http://docs.cntd.ru/document/12000044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20779" TargetMode="External"/><Relationship Id="rId34" Type="http://schemas.openxmlformats.org/officeDocument/2006/relationships/hyperlink" Target="http://docs.cntd.ru/document/1200018137" TargetMode="External"/><Relationship Id="rId42" Type="http://schemas.openxmlformats.org/officeDocument/2006/relationships/hyperlink" Target="http://docs.cntd.ru/document/901714253" TargetMode="External"/><Relationship Id="rId7" Type="http://schemas.openxmlformats.org/officeDocument/2006/relationships/hyperlink" Target="http://docs.cntd.ru/document/901751902" TargetMode="External"/><Relationship Id="rId12" Type="http://schemas.openxmlformats.org/officeDocument/2006/relationships/hyperlink" Target="http://docs.cntd.ru/document/1200004497" TargetMode="External"/><Relationship Id="rId17" Type="http://schemas.openxmlformats.org/officeDocument/2006/relationships/hyperlink" Target="http://docs.cntd.ru/document/1200004497" TargetMode="External"/><Relationship Id="rId25" Type="http://schemas.openxmlformats.org/officeDocument/2006/relationships/hyperlink" Target="http://docs.cntd.ru/document/1200004497" TargetMode="External"/><Relationship Id="rId33" Type="http://schemas.openxmlformats.org/officeDocument/2006/relationships/hyperlink" Target="http://docs.cntd.ru/document/1200011207" TargetMode="External"/><Relationship Id="rId38" Type="http://schemas.openxmlformats.org/officeDocument/2006/relationships/hyperlink" Target="http://docs.cntd.ru/document/12000067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4328" TargetMode="External"/><Relationship Id="rId20" Type="http://schemas.openxmlformats.org/officeDocument/2006/relationships/hyperlink" Target="http://docs.cntd.ru/document/1200004030" TargetMode="External"/><Relationship Id="rId29" Type="http://schemas.openxmlformats.org/officeDocument/2006/relationships/hyperlink" Target="http://docs.cntd.ru/document/1200004802" TargetMode="External"/><Relationship Id="rId41" Type="http://schemas.openxmlformats.org/officeDocument/2006/relationships/hyperlink" Target="http://docs.cntd.ru/document/12000044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497" TargetMode="External"/><Relationship Id="rId11" Type="http://schemas.openxmlformats.org/officeDocument/2006/relationships/hyperlink" Target="http://docs.cntd.ru/document/1200004497" TargetMode="External"/><Relationship Id="rId24" Type="http://schemas.openxmlformats.org/officeDocument/2006/relationships/hyperlink" Target="http://docs.cntd.ru/document/1200007222" TargetMode="External"/><Relationship Id="rId32" Type="http://schemas.openxmlformats.org/officeDocument/2006/relationships/hyperlink" Target="http://docs.cntd.ru/document/1200020282" TargetMode="External"/><Relationship Id="rId37" Type="http://schemas.openxmlformats.org/officeDocument/2006/relationships/hyperlink" Target="http://docs.cntd.ru/document/1200006710" TargetMode="External"/><Relationship Id="rId40" Type="http://schemas.openxmlformats.org/officeDocument/2006/relationships/hyperlink" Target="http://docs.cntd.ru/document/120000449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822905819" TargetMode="External"/><Relationship Id="rId15" Type="http://schemas.openxmlformats.org/officeDocument/2006/relationships/hyperlink" Target="http://docs.cntd.ru/document/1200004497" TargetMode="External"/><Relationship Id="rId23" Type="http://schemas.openxmlformats.org/officeDocument/2006/relationships/hyperlink" Target="http://docs.cntd.ru/document/1200003160" TargetMode="External"/><Relationship Id="rId28" Type="http://schemas.openxmlformats.org/officeDocument/2006/relationships/hyperlink" Target="http://docs.cntd.ru/document/1200000428" TargetMode="External"/><Relationship Id="rId36" Type="http://schemas.openxmlformats.org/officeDocument/2006/relationships/hyperlink" Target="http://docs.cntd.ru/document/1200006710" TargetMode="External"/><Relationship Id="rId10" Type="http://schemas.openxmlformats.org/officeDocument/2006/relationships/hyperlink" Target="http://docs.cntd.ru/document/1200004497" TargetMode="External"/><Relationship Id="rId19" Type="http://schemas.openxmlformats.org/officeDocument/2006/relationships/hyperlink" Target="http://docs.cntd.ru/document/1200004497" TargetMode="External"/><Relationship Id="rId31" Type="http://schemas.openxmlformats.org/officeDocument/2006/relationships/hyperlink" Target="http://docs.cntd.ru/document/120001813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4497" TargetMode="External"/><Relationship Id="rId14" Type="http://schemas.openxmlformats.org/officeDocument/2006/relationships/hyperlink" Target="http://docs.cntd.ru/document/1200004497" TargetMode="External"/><Relationship Id="rId22" Type="http://schemas.openxmlformats.org/officeDocument/2006/relationships/hyperlink" Target="http://docs.cntd.ru/document/1200004497" TargetMode="External"/><Relationship Id="rId27" Type="http://schemas.openxmlformats.org/officeDocument/2006/relationships/hyperlink" Target="http://docs.cntd.ru/document/9056051" TargetMode="External"/><Relationship Id="rId30" Type="http://schemas.openxmlformats.org/officeDocument/2006/relationships/hyperlink" Target="http://docs.cntd.ru/document/1200004497" TargetMode="External"/><Relationship Id="rId35" Type="http://schemas.openxmlformats.org/officeDocument/2006/relationships/hyperlink" Target="http://docs.cntd.ru/document/1200020282" TargetMode="External"/><Relationship Id="rId43" Type="http://schemas.openxmlformats.org/officeDocument/2006/relationships/hyperlink" Target="http://docs.cntd.ru/document/1200004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2016-06-14T07:37:00Z</dcterms:created>
  <dcterms:modified xsi:type="dcterms:W3CDTF">2016-06-14T07:37:00Z</dcterms:modified>
</cp:coreProperties>
</file>